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14ED" w14:textId="724F8E3A" w:rsidR="00936101" w:rsidRDefault="00936101" w:rsidP="005F3B01">
      <w:pPr>
        <w:jc w:val="center"/>
        <w:rPr>
          <w:b/>
          <w:sz w:val="28"/>
          <w:szCs w:val="28"/>
        </w:rPr>
      </w:pPr>
      <w:r w:rsidRPr="005F3B01">
        <w:rPr>
          <w:b/>
          <w:sz w:val="28"/>
          <w:szCs w:val="28"/>
        </w:rPr>
        <w:t xml:space="preserve">УСТАНОВЛЕНА УГОЛОВНАЯ ОТВЕТСТВЕННОСТЬ ЗА </w:t>
      </w:r>
      <w:r w:rsidR="005F3B01" w:rsidRPr="005F3B01">
        <w:rPr>
          <w:b/>
          <w:sz w:val="28"/>
          <w:szCs w:val="28"/>
        </w:rPr>
        <w:t>РАСПРОСТРАНЕНИЕ ЗАВЕДОМО ЛОЖНЫХ СВЕДЕНИЙ О ВЕТЕРАНАХ ВОВ И ОСКВЕРНЕНИЕ СИМВОЛОВ ВОИНСКОЙ СЛАВЫ РОССИИ</w:t>
      </w:r>
    </w:p>
    <w:p w14:paraId="711037AF" w14:textId="77777777" w:rsidR="005F3B01" w:rsidRPr="005F3B01" w:rsidRDefault="005F3B01" w:rsidP="005F3B01">
      <w:pPr>
        <w:jc w:val="center"/>
        <w:rPr>
          <w:b/>
          <w:sz w:val="28"/>
          <w:szCs w:val="28"/>
        </w:rPr>
      </w:pPr>
    </w:p>
    <w:p w14:paraId="45F83D87" w14:textId="77777777" w:rsidR="00936101" w:rsidRDefault="00936101" w:rsidP="00936101">
      <w:pPr>
        <w:jc w:val="both"/>
      </w:pPr>
    </w:p>
    <w:p w14:paraId="533FCA85" w14:textId="77777777" w:rsidR="005F3B01" w:rsidRDefault="005F3B01" w:rsidP="005F3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05.04.2021 № 59-ФЗ «О внесении изменений в статью 354.1 Уголовного кодекса Российской Федерации» установлена о</w:t>
      </w:r>
      <w:r w:rsidR="00936101" w:rsidRPr="00936101">
        <w:rPr>
          <w:sz w:val="28"/>
          <w:szCs w:val="28"/>
        </w:rPr>
        <w:t>тветственность по ч. 1 ст. 354.1 УК РФ за распространение заведомо ложных сведений о ветеранах Великой Отечественной войны.</w:t>
      </w:r>
    </w:p>
    <w:p w14:paraId="41A23135" w14:textId="7A66BC01" w:rsidR="00936101" w:rsidRPr="00936101" w:rsidRDefault="005F3B01" w:rsidP="005F3B01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Наказание по указанной норме ужесточено, установлен</w:t>
      </w:r>
      <w:r w:rsidR="00936101" w:rsidRPr="00936101">
        <w:rPr>
          <w:sz w:val="28"/>
          <w:szCs w:val="28"/>
        </w:rPr>
        <w:t xml:space="preserve"> штраф в размере до 3 млн рублей или в размере заработной платы или иного дохода осужденного за период до 3 лет, либо принудительные работы на срок до 3 лет с лишением права занимать определенные должности или заниматься определенной деятельностью на срок до 3 лет, либо лишение свободы на тот же срок с лишением права занимать определенные должности или заниматься определенной деятельностью на срок до 3 лет.</w:t>
      </w:r>
    </w:p>
    <w:p w14:paraId="06469121" w14:textId="77777777" w:rsidR="00936101" w:rsidRPr="00936101" w:rsidRDefault="00936101" w:rsidP="00936101">
      <w:pPr>
        <w:ind w:firstLine="540"/>
        <w:jc w:val="both"/>
        <w:rPr>
          <w:rFonts w:ascii="Verdana" w:hAnsi="Verdana"/>
          <w:sz w:val="28"/>
          <w:szCs w:val="28"/>
        </w:rPr>
      </w:pPr>
      <w:r w:rsidRPr="00936101">
        <w:rPr>
          <w:sz w:val="28"/>
          <w:szCs w:val="28"/>
        </w:rPr>
        <w:t>Отрицание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а равно распространение заведомо ложных сведений о деятельности СССР в годы Второй мировой войны, о ветеранах Великой Отечественной войны, совершенные публично лицом с использованием своего служебного положения, группой лиц, группой лиц по предварительному сговору или организованной группой, с использованием СМИ или Интернета либо с искусственным созданием доказательств обвинения наказываются штрафом в размере от 2 до 5 млн рублей или в размере заработной платы или иного дохода осужденного за период от 1 года до 5 лет, либо принудительными работами на срок до 5 лет с лишением права занимать определенные должности или заниматься определенной деятельностью на срок до 5 лет, либо лишением свободы на тот же срок с лишением права занимать определенные должности или заниматься определенной деятельностью на срок до 5 лет.</w:t>
      </w:r>
    </w:p>
    <w:p w14:paraId="5C3A4E6B" w14:textId="77777777" w:rsidR="00936101" w:rsidRPr="00936101" w:rsidRDefault="00936101" w:rsidP="00936101">
      <w:pPr>
        <w:ind w:firstLine="540"/>
        <w:jc w:val="both"/>
        <w:rPr>
          <w:rFonts w:ascii="Verdana" w:hAnsi="Verdana"/>
          <w:sz w:val="28"/>
          <w:szCs w:val="28"/>
        </w:rPr>
      </w:pPr>
      <w:r w:rsidRPr="00936101">
        <w:rPr>
          <w:sz w:val="28"/>
          <w:szCs w:val="28"/>
        </w:rPr>
        <w:t xml:space="preserve">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оскорбление памяти защитников Отечества либо унижение чести и достоинства ветерана Великой Отечественной войны, совершенные публично, наказываются штрафом в размере до 3 млн рублей или в размере заработной платы или иного дохода осужденного за период до 3 лет, либо обязательными работами на срок до 360 часов, либо исправительными работами на срок до 1 года, либо принудительными работами на срок до 3 лет с лишением права занимать определенные должности или заниматься определенной деятельностью на срок до 3 лет, либо лишением свободы на тот же срок с </w:t>
      </w:r>
      <w:r w:rsidRPr="00936101">
        <w:rPr>
          <w:sz w:val="28"/>
          <w:szCs w:val="28"/>
        </w:rPr>
        <w:lastRenderedPageBreak/>
        <w:t>лишением права занимать определенные должности или заниматься определенной деятельностью на срок до 3 лет.</w:t>
      </w:r>
    </w:p>
    <w:p w14:paraId="43DF37E3" w14:textId="77777777" w:rsidR="00936101" w:rsidRPr="00936101" w:rsidRDefault="00936101" w:rsidP="00936101">
      <w:pPr>
        <w:ind w:firstLine="540"/>
        <w:jc w:val="both"/>
        <w:rPr>
          <w:rFonts w:ascii="Verdana" w:hAnsi="Verdana"/>
          <w:sz w:val="28"/>
          <w:szCs w:val="28"/>
        </w:rPr>
      </w:pPr>
      <w:r w:rsidRPr="00936101">
        <w:rPr>
          <w:sz w:val="28"/>
          <w:szCs w:val="28"/>
        </w:rPr>
        <w:t>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оскорбление памяти защитников Отечества либо унижение чести и достоинства ветерана Великой Отечественной войны, совершенные публично группой лиц, группой лиц по предварительному сговору или организованной группой, или с использованием СМИ либо информационно-телекоммуникационных сетей, в том числе сети "Интернет", наказываются штрафом в размере от 2 до 5 млн рублей или в размере заработной платы или иного дохода осужденного за период от 1 года до 5 лет, либо принудительными работами на срок до 5 лет с лишением права занимать определенные должности или заниматься определенной деятельностью на срок до 5 лет, либо лишением свободы на тот же срок с лишением права занимать определенные должности или заниматься определенной деятельностью на срок до 5 лет. За совершение указанного преступления группой лиц, группой лиц по предварительному сговору или организованной группой, или с использованием СМИ либо Интернета предусмотрена повышенная ответственность.</w:t>
      </w:r>
    </w:p>
    <w:p w14:paraId="7B9DAB2C" w14:textId="37DE5A84" w:rsidR="002574CE" w:rsidRPr="005F3B01" w:rsidRDefault="005F3B01" w:rsidP="005F3B0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Изменения вступили в силу с 16.04.2021 года </w:t>
      </w:r>
    </w:p>
    <w:p w14:paraId="3BF54964" w14:textId="77777777" w:rsidR="00F774B2" w:rsidRDefault="00F774B2"/>
    <w:p w14:paraId="1C68F89B" w14:textId="0B905ABA" w:rsidR="00F774B2" w:rsidRPr="00F774B2" w:rsidRDefault="00F774B2" w:rsidP="00F774B2">
      <w:pPr>
        <w:spacing w:line="240" w:lineRule="exact"/>
        <w:rPr>
          <w:sz w:val="28"/>
          <w:szCs w:val="28"/>
        </w:rPr>
      </w:pPr>
      <w:r w:rsidRPr="00F774B2">
        <w:rPr>
          <w:sz w:val="28"/>
          <w:szCs w:val="28"/>
        </w:rPr>
        <w:t>Заместитель прокурора района</w:t>
      </w:r>
    </w:p>
    <w:p w14:paraId="40081296" w14:textId="10BDE78B" w:rsidR="00F774B2" w:rsidRPr="00F774B2" w:rsidRDefault="00F774B2" w:rsidP="00F774B2">
      <w:pPr>
        <w:spacing w:line="240" w:lineRule="exact"/>
        <w:rPr>
          <w:sz w:val="28"/>
          <w:szCs w:val="28"/>
        </w:rPr>
      </w:pPr>
    </w:p>
    <w:p w14:paraId="606868A1" w14:textId="117D813A" w:rsidR="00F774B2" w:rsidRDefault="00F774B2" w:rsidP="00F774B2">
      <w:pPr>
        <w:spacing w:line="240" w:lineRule="exact"/>
        <w:rPr>
          <w:sz w:val="28"/>
          <w:szCs w:val="28"/>
        </w:rPr>
      </w:pPr>
      <w:r w:rsidRPr="00F774B2">
        <w:rPr>
          <w:sz w:val="28"/>
          <w:szCs w:val="28"/>
        </w:rPr>
        <w:t xml:space="preserve">советник юстиции                                                                          Т.В. Варламова </w:t>
      </w:r>
    </w:p>
    <w:p w14:paraId="16D3516F" w14:textId="43E7CE1D" w:rsidR="00F774B2" w:rsidRDefault="00F774B2" w:rsidP="00F774B2">
      <w:pPr>
        <w:spacing w:line="240" w:lineRule="exact"/>
        <w:rPr>
          <w:sz w:val="28"/>
          <w:szCs w:val="28"/>
        </w:rPr>
      </w:pPr>
    </w:p>
    <w:p w14:paraId="2EDB109E" w14:textId="017FDE50" w:rsidR="00F774B2" w:rsidRPr="00F774B2" w:rsidRDefault="00F774B2" w:rsidP="00F774B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 w:rsidR="005F3B01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5F3B01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.2021</w:t>
      </w:r>
    </w:p>
    <w:sectPr w:rsidR="00F774B2" w:rsidRPr="00F7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4D"/>
    <w:rsid w:val="002574CE"/>
    <w:rsid w:val="005F3B01"/>
    <w:rsid w:val="00936101"/>
    <w:rsid w:val="00BB644D"/>
    <w:rsid w:val="00F7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82E3"/>
  <w15:chartTrackingRefBased/>
  <w15:docId w15:val="{EBE9DB30-D612-4C6E-B80B-50F45339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774B2"/>
  </w:style>
  <w:style w:type="character" w:customStyle="1" w:styleId="bb1">
    <w:name w:val="b b1"/>
    <w:basedOn w:val="a0"/>
    <w:rsid w:val="00F7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Татьяна Викторовна</dc:creator>
  <cp:keywords/>
  <dc:description/>
  <cp:lastModifiedBy>Варламова Татьяна Викторовна</cp:lastModifiedBy>
  <cp:revision>2</cp:revision>
  <dcterms:created xsi:type="dcterms:W3CDTF">2021-06-27T15:30:00Z</dcterms:created>
  <dcterms:modified xsi:type="dcterms:W3CDTF">2021-06-27T15:30:00Z</dcterms:modified>
</cp:coreProperties>
</file>